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EF86" w14:textId="52E07727" w:rsidR="002D32F6" w:rsidRDefault="002D32F6" w:rsidP="002D32F6">
      <w:pPr>
        <w:rPr>
          <w:rFonts w:ascii="Palatino Linotype" w:hAnsi="Palatino Linotype"/>
          <w:b/>
          <w:bCs/>
          <w:color w:val="008080"/>
          <w:sz w:val="28"/>
          <w:szCs w:val="28"/>
        </w:rPr>
      </w:pPr>
      <w:bookmarkStart w:id="0" w:name="_Hlk32671093"/>
      <w:r>
        <w:rPr>
          <w:noProof/>
        </w:rPr>
        <w:drawing>
          <wp:anchor distT="0" distB="0" distL="114300" distR="114300" simplePos="0" relativeHeight="251661312" behindDoc="0" locked="0" layoutInCell="1" allowOverlap="1" wp14:anchorId="7BEE6C19" wp14:editId="4BC38FF0">
            <wp:simplePos x="0" y="0"/>
            <wp:positionH relativeFrom="margin">
              <wp:posOffset>144145</wp:posOffset>
            </wp:positionH>
            <wp:positionV relativeFrom="paragraph">
              <wp:posOffset>0</wp:posOffset>
            </wp:positionV>
            <wp:extent cx="443865" cy="408940"/>
            <wp:effectExtent l="0" t="0" r="0" b="0"/>
            <wp:wrapSquare wrapText="bothSides"/>
            <wp:docPr id="1" name="Picture 1" descr="http://files.constantcontact.com/79a530b6001/d85c5e05-7487-4b1d-9f96-8ce6494a1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onstantcontact.com/79a530b6001/d85c5e05-7487-4b1d-9f96-8ce6494a18f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 cy="408940"/>
                    </a:xfrm>
                    <a:prstGeom prst="rect">
                      <a:avLst/>
                    </a:prstGeom>
                    <a:noFill/>
                  </pic:spPr>
                </pic:pic>
              </a:graphicData>
            </a:graphic>
            <wp14:sizeRelH relativeFrom="margin">
              <wp14:pctWidth>0</wp14:pctWidth>
            </wp14:sizeRelH>
            <wp14:sizeRelV relativeFrom="margin">
              <wp14:pctHeight>0</wp14:pctHeight>
            </wp14:sizeRelV>
          </wp:anchor>
        </w:drawing>
      </w:r>
      <w:r w:rsidR="00EA58A0">
        <w:rPr>
          <w:rFonts w:ascii="Palatino Linotype" w:hAnsi="Palatino Linotype"/>
          <w:b/>
          <w:bCs/>
          <w:color w:val="008080"/>
          <w:sz w:val="28"/>
          <w:szCs w:val="28"/>
        </w:rPr>
        <w:t xml:space="preserve">CIF’s </w:t>
      </w:r>
      <w:r>
        <w:rPr>
          <w:rFonts w:ascii="Palatino Linotype" w:hAnsi="Palatino Linotype"/>
          <w:b/>
          <w:bCs/>
          <w:color w:val="008080"/>
          <w:sz w:val="28"/>
          <w:szCs w:val="28"/>
        </w:rPr>
        <w:t xml:space="preserve">Campaign of Caring </w:t>
      </w:r>
      <w:r w:rsidR="00C2705C">
        <w:rPr>
          <w:rFonts w:ascii="Palatino Linotype" w:hAnsi="Palatino Linotype"/>
          <w:b/>
          <w:bCs/>
          <w:color w:val="008080"/>
          <w:sz w:val="28"/>
          <w:szCs w:val="28"/>
        </w:rPr>
        <w:t>Gifts $10,000, Thanks Donors</w:t>
      </w:r>
    </w:p>
    <w:p w14:paraId="39B125D9" w14:textId="77777777" w:rsidR="00BF3F06" w:rsidRPr="00C952E7" w:rsidRDefault="00BF3F06" w:rsidP="00BF3F06">
      <w:pPr>
        <w:jc w:val="center"/>
        <w:rPr>
          <w:rFonts w:ascii="-webkit-standard" w:eastAsia="Times New Roman" w:hAnsi="-webkit-standard" w:cs="Times New Roman"/>
          <w:color w:val="000000"/>
        </w:rPr>
      </w:pPr>
    </w:p>
    <w:p w14:paraId="5C05B645" w14:textId="77777777" w:rsidR="00BF3F06" w:rsidRDefault="00BF3F06" w:rsidP="00BF3F06">
      <w:pPr>
        <w:rPr>
          <w:rFonts w:ascii="-webkit-standard" w:eastAsia="Times New Roman" w:hAnsi="-webkit-standard" w:cs="Times New Roman"/>
          <w:i/>
          <w:iCs/>
          <w:color w:val="000000"/>
        </w:rPr>
      </w:pPr>
    </w:p>
    <w:p w14:paraId="5EB91547" w14:textId="77777777" w:rsidR="001B23C7" w:rsidRDefault="001B23C7" w:rsidP="001B23C7">
      <w:pPr>
        <w:shd w:val="clear" w:color="auto" w:fill="FFFFFF"/>
        <w:rPr>
          <w:rFonts w:ascii="Calibri" w:hAnsi="Calibri" w:cs="Calibri"/>
          <w:color w:val="000000"/>
          <w:sz w:val="28"/>
          <w:szCs w:val="28"/>
        </w:rPr>
      </w:pPr>
      <w:r>
        <w:rPr>
          <w:rStyle w:val="Emphasis"/>
          <w:rFonts w:ascii="Calibri" w:hAnsi="Calibri" w:cs="Calibri"/>
          <w:color w:val="000000"/>
          <w:sz w:val="28"/>
          <w:szCs w:val="28"/>
        </w:rPr>
        <w:t>Mechanicsville, Virginia - February 22, 2020</w:t>
      </w:r>
      <w:r>
        <w:rPr>
          <w:rFonts w:ascii="Calibri" w:hAnsi="Calibri" w:cs="Calibri"/>
          <w:color w:val="000000"/>
          <w:sz w:val="28"/>
          <w:szCs w:val="28"/>
        </w:rPr>
        <w:t xml:space="preserve"> - In September 2019, the Collision Industry Foundation (CIF) introduced a "Campaign of Caring," seeking to inspire the industry to raise money for the </w:t>
      </w:r>
      <w:proofErr w:type="spellStart"/>
      <w:r>
        <w:rPr>
          <w:rFonts w:ascii="Calibri" w:hAnsi="Calibri" w:cs="Calibri"/>
          <w:color w:val="000000"/>
          <w:sz w:val="28"/>
          <w:szCs w:val="28"/>
        </w:rPr>
        <w:t>Anchondo</w:t>
      </w:r>
      <w:proofErr w:type="spellEnd"/>
      <w:r>
        <w:rPr>
          <w:rFonts w:ascii="Calibri" w:hAnsi="Calibri" w:cs="Calibri"/>
          <w:color w:val="000000"/>
          <w:sz w:val="28"/>
          <w:szCs w:val="28"/>
        </w:rPr>
        <w:t xml:space="preserve"> family. The family lost their son, Andre (23), and their daughter-in-law, Jordan (24), in the horrific mass shooting at a Walmart in El Paso on August 3, 2019.</w:t>
      </w:r>
    </w:p>
    <w:p w14:paraId="7D723BDA" w14:textId="77777777" w:rsidR="001B23C7" w:rsidRDefault="001B23C7" w:rsidP="001B23C7">
      <w:pPr>
        <w:shd w:val="clear" w:color="auto" w:fill="FFFFFF"/>
        <w:rPr>
          <w:rFonts w:ascii="Calibri" w:hAnsi="Calibri" w:cs="Calibri"/>
          <w:color w:val="000000"/>
          <w:sz w:val="28"/>
          <w:szCs w:val="28"/>
        </w:rPr>
      </w:pPr>
      <w:r>
        <w:rPr>
          <w:rFonts w:ascii="Calibri" w:hAnsi="Calibri" w:cs="Calibri"/>
          <w:color w:val="000000"/>
          <w:sz w:val="28"/>
          <w:szCs w:val="28"/>
        </w:rPr>
        <w:t> </w:t>
      </w:r>
    </w:p>
    <w:p w14:paraId="226F0C17" w14:textId="77777777" w:rsidR="001B23C7" w:rsidRDefault="001B23C7" w:rsidP="001B23C7">
      <w:pPr>
        <w:shd w:val="clear" w:color="auto" w:fill="FFFFFF"/>
        <w:rPr>
          <w:rFonts w:ascii="Calibri" w:hAnsi="Calibri" w:cs="Calibri"/>
          <w:color w:val="000000"/>
          <w:sz w:val="28"/>
          <w:szCs w:val="28"/>
        </w:rPr>
      </w:pPr>
      <w:r>
        <w:rPr>
          <w:rFonts w:ascii="Calibri" w:hAnsi="Calibri" w:cs="Calibri"/>
          <w:color w:val="000000"/>
          <w:sz w:val="28"/>
          <w:szCs w:val="28"/>
        </w:rPr>
        <w:t xml:space="preserve">CIF reached its goal of raising $10,000.00 for the benefit of Gilberto </w:t>
      </w:r>
      <w:proofErr w:type="spellStart"/>
      <w:r>
        <w:rPr>
          <w:rFonts w:ascii="Calibri" w:hAnsi="Calibri" w:cs="Calibri"/>
          <w:color w:val="000000"/>
          <w:sz w:val="28"/>
          <w:szCs w:val="28"/>
        </w:rPr>
        <w:t>Anchondo</w:t>
      </w:r>
      <w:proofErr w:type="spellEnd"/>
      <w:r>
        <w:rPr>
          <w:rFonts w:ascii="Calibri" w:hAnsi="Calibri" w:cs="Calibri"/>
          <w:color w:val="000000"/>
          <w:sz w:val="28"/>
          <w:szCs w:val="28"/>
        </w:rPr>
        <w:t xml:space="preserve">, owner of </w:t>
      </w:r>
      <w:proofErr w:type="spellStart"/>
      <w:r>
        <w:rPr>
          <w:rFonts w:ascii="Calibri" w:hAnsi="Calibri" w:cs="Calibri"/>
          <w:color w:val="000000"/>
          <w:sz w:val="28"/>
          <w:szCs w:val="28"/>
        </w:rPr>
        <w:t>Colormaster</w:t>
      </w:r>
      <w:proofErr w:type="spellEnd"/>
      <w:r>
        <w:rPr>
          <w:rFonts w:ascii="Calibri" w:hAnsi="Calibri" w:cs="Calibri"/>
          <w:color w:val="000000"/>
          <w:sz w:val="28"/>
          <w:szCs w:val="28"/>
        </w:rPr>
        <w:t xml:space="preserve"> Auto Body Shop, in El Paso, Texas. The money will go directly to Gilberto </w:t>
      </w:r>
      <w:proofErr w:type="spellStart"/>
      <w:r>
        <w:rPr>
          <w:rFonts w:ascii="Calibri" w:hAnsi="Calibri" w:cs="Calibri"/>
          <w:color w:val="000000"/>
          <w:sz w:val="28"/>
          <w:szCs w:val="28"/>
        </w:rPr>
        <w:t>Anchondo</w:t>
      </w:r>
      <w:proofErr w:type="spellEnd"/>
      <w:r>
        <w:rPr>
          <w:rFonts w:ascii="Calibri" w:hAnsi="Calibri" w:cs="Calibri"/>
          <w:color w:val="000000"/>
          <w:sz w:val="28"/>
          <w:szCs w:val="28"/>
        </w:rPr>
        <w:t xml:space="preserve"> to assist him and his immediate family as they continue to deal with the grief, stress, and shock of the loss of their loved ones.</w:t>
      </w:r>
    </w:p>
    <w:p w14:paraId="192F856E" w14:textId="77777777" w:rsidR="001B23C7" w:rsidRDefault="001B23C7" w:rsidP="001B23C7">
      <w:pPr>
        <w:shd w:val="clear" w:color="auto" w:fill="FFFFFF"/>
        <w:rPr>
          <w:rFonts w:ascii="Calibri" w:hAnsi="Calibri" w:cs="Calibri"/>
          <w:color w:val="000000"/>
          <w:sz w:val="28"/>
          <w:szCs w:val="28"/>
        </w:rPr>
      </w:pPr>
      <w:r>
        <w:rPr>
          <w:rFonts w:ascii="Calibri" w:hAnsi="Calibri" w:cs="Calibri"/>
          <w:color w:val="000000"/>
          <w:sz w:val="28"/>
          <w:szCs w:val="28"/>
        </w:rPr>
        <w:t> </w:t>
      </w:r>
    </w:p>
    <w:p w14:paraId="4F1E93D8" w14:textId="77777777" w:rsidR="001B23C7" w:rsidRDefault="001B23C7" w:rsidP="001B23C7">
      <w:pPr>
        <w:shd w:val="clear" w:color="auto" w:fill="FFFFFF"/>
        <w:rPr>
          <w:rFonts w:ascii="Calibri" w:hAnsi="Calibri" w:cs="Calibri"/>
          <w:color w:val="000000"/>
          <w:sz w:val="28"/>
          <w:szCs w:val="28"/>
        </w:rPr>
      </w:pPr>
      <w:r>
        <w:rPr>
          <w:rFonts w:ascii="Calibri" w:hAnsi="Calibri" w:cs="Calibri"/>
          <w:color w:val="000000"/>
          <w:sz w:val="28"/>
          <w:szCs w:val="28"/>
        </w:rPr>
        <w:t xml:space="preserve">Mr. </w:t>
      </w:r>
      <w:proofErr w:type="spellStart"/>
      <w:r>
        <w:rPr>
          <w:rFonts w:ascii="Calibri" w:hAnsi="Calibri" w:cs="Calibri"/>
          <w:color w:val="000000"/>
          <w:sz w:val="28"/>
          <w:szCs w:val="28"/>
        </w:rPr>
        <w:t>Anchondo</w:t>
      </w:r>
      <w:proofErr w:type="spellEnd"/>
      <w:r>
        <w:rPr>
          <w:rFonts w:ascii="Calibri" w:hAnsi="Calibri" w:cs="Calibri"/>
          <w:color w:val="000000"/>
          <w:sz w:val="28"/>
          <w:szCs w:val="28"/>
        </w:rPr>
        <w:t xml:space="preserve"> opened his body shop, </w:t>
      </w:r>
      <w:proofErr w:type="spellStart"/>
      <w:r>
        <w:rPr>
          <w:rFonts w:ascii="Calibri" w:hAnsi="Calibri" w:cs="Calibri"/>
          <w:color w:val="000000"/>
          <w:sz w:val="28"/>
          <w:szCs w:val="28"/>
        </w:rPr>
        <w:t>Colormaster</w:t>
      </w:r>
      <w:proofErr w:type="spellEnd"/>
      <w:r>
        <w:rPr>
          <w:rFonts w:ascii="Calibri" w:hAnsi="Calibri" w:cs="Calibri"/>
          <w:color w:val="000000"/>
          <w:sz w:val="28"/>
          <w:szCs w:val="28"/>
        </w:rPr>
        <w:t>, in 1980 and has been in business for nearly 40 years. His two sons, Andre and "Tito", grew up working alongside their father, learning the special craft of the industry.</w:t>
      </w:r>
    </w:p>
    <w:p w14:paraId="631A98DD" w14:textId="77777777" w:rsidR="001B23C7" w:rsidRDefault="001B23C7" w:rsidP="001B23C7">
      <w:pPr>
        <w:shd w:val="clear" w:color="auto" w:fill="FFFFFF"/>
        <w:rPr>
          <w:rFonts w:ascii="Calibri" w:hAnsi="Calibri" w:cs="Calibri"/>
          <w:color w:val="000000"/>
          <w:sz w:val="28"/>
          <w:szCs w:val="28"/>
        </w:rPr>
      </w:pPr>
      <w:r>
        <w:rPr>
          <w:rFonts w:ascii="Calibri" w:hAnsi="Calibri" w:cs="Calibri"/>
          <w:color w:val="000000"/>
          <w:sz w:val="28"/>
          <w:szCs w:val="28"/>
        </w:rPr>
        <w:t> </w:t>
      </w:r>
    </w:p>
    <w:p w14:paraId="0E67367F" w14:textId="77777777" w:rsidR="001B23C7" w:rsidRDefault="001B23C7" w:rsidP="001B23C7">
      <w:pPr>
        <w:shd w:val="clear" w:color="auto" w:fill="FFFFFF"/>
        <w:rPr>
          <w:rFonts w:ascii="Calibri" w:hAnsi="Calibri" w:cs="Calibri"/>
          <w:color w:val="000000"/>
          <w:sz w:val="28"/>
          <w:szCs w:val="28"/>
        </w:rPr>
      </w:pPr>
      <w:r>
        <w:rPr>
          <w:rFonts w:ascii="Calibri" w:hAnsi="Calibri" w:cs="Calibri"/>
          <w:color w:val="000000"/>
          <w:sz w:val="28"/>
          <w:szCs w:val="28"/>
        </w:rPr>
        <w:t xml:space="preserve">Commenting on the donation, daughter Deborah </w:t>
      </w:r>
      <w:proofErr w:type="spellStart"/>
      <w:r>
        <w:rPr>
          <w:rFonts w:ascii="Calibri" w:hAnsi="Calibri" w:cs="Calibri"/>
          <w:color w:val="000000"/>
          <w:sz w:val="28"/>
          <w:szCs w:val="28"/>
        </w:rPr>
        <w:t>Anchondo</w:t>
      </w:r>
      <w:proofErr w:type="spellEnd"/>
      <w:r>
        <w:rPr>
          <w:rFonts w:ascii="Calibri" w:hAnsi="Calibri" w:cs="Calibri"/>
          <w:color w:val="000000"/>
          <w:sz w:val="28"/>
          <w:szCs w:val="28"/>
        </w:rPr>
        <w:t xml:space="preserve"> said, "The show of support for my father, Gilberto </w:t>
      </w:r>
      <w:proofErr w:type="spellStart"/>
      <w:r>
        <w:rPr>
          <w:rFonts w:ascii="Calibri" w:hAnsi="Calibri" w:cs="Calibri"/>
          <w:color w:val="000000"/>
          <w:sz w:val="28"/>
          <w:szCs w:val="28"/>
        </w:rPr>
        <w:t>Anchondo</w:t>
      </w:r>
      <w:proofErr w:type="spellEnd"/>
      <w:r>
        <w:rPr>
          <w:rFonts w:ascii="Calibri" w:hAnsi="Calibri" w:cs="Calibri"/>
          <w:color w:val="000000"/>
          <w:sz w:val="28"/>
          <w:szCs w:val="28"/>
        </w:rPr>
        <w:t xml:space="preserve"> and our immediate family has been remarkable and will not be forgotten. A heartfelt thank you to everyone who donated."</w:t>
      </w:r>
    </w:p>
    <w:p w14:paraId="28A2624E" w14:textId="77777777" w:rsidR="001B23C7" w:rsidRDefault="001B23C7" w:rsidP="001B23C7">
      <w:pPr>
        <w:shd w:val="clear" w:color="auto" w:fill="FFFFFF"/>
        <w:rPr>
          <w:rFonts w:ascii="Calibri" w:hAnsi="Calibri" w:cs="Calibri"/>
          <w:color w:val="000000"/>
          <w:sz w:val="28"/>
          <w:szCs w:val="28"/>
        </w:rPr>
      </w:pPr>
      <w:r>
        <w:rPr>
          <w:rFonts w:ascii="Calibri" w:hAnsi="Calibri" w:cs="Calibri"/>
          <w:color w:val="000000"/>
          <w:sz w:val="28"/>
          <w:szCs w:val="28"/>
        </w:rPr>
        <w:t> </w:t>
      </w:r>
    </w:p>
    <w:p w14:paraId="78A21EB4" w14:textId="77777777" w:rsidR="001B23C7" w:rsidRDefault="001B23C7" w:rsidP="001B23C7">
      <w:pPr>
        <w:shd w:val="clear" w:color="auto" w:fill="FFFFFF"/>
        <w:rPr>
          <w:rFonts w:ascii="Calibri" w:hAnsi="Calibri" w:cs="Calibri"/>
          <w:color w:val="000000"/>
          <w:sz w:val="28"/>
          <w:szCs w:val="28"/>
        </w:rPr>
      </w:pPr>
      <w:r>
        <w:rPr>
          <w:rFonts w:ascii="Calibri" w:hAnsi="Calibri" w:cs="Calibri"/>
          <w:b/>
          <w:bCs/>
          <w:i/>
          <w:iCs/>
          <w:color w:val="000000"/>
          <w:sz w:val="28"/>
          <w:szCs w:val="28"/>
        </w:rPr>
        <w:t>About CIF</w:t>
      </w:r>
      <w:r>
        <w:rPr>
          <w:rFonts w:ascii="Calibri" w:hAnsi="Calibri" w:cs="Calibri"/>
          <w:i/>
          <w:iCs/>
          <w:color w:val="000000"/>
          <w:sz w:val="28"/>
          <w:szCs w:val="28"/>
        </w:rPr>
        <w:t>: The Collision Industry Foundation (CIF) is the 501(c)(3) charitable arm of the collision repair industry. We are dedicated to raising, managing, and donating funds to provide emergency relief to collision repair professionals who have been impacted by natural disasters or other catastrophic events.</w:t>
      </w:r>
    </w:p>
    <w:p w14:paraId="7E80CD75" w14:textId="77777777" w:rsidR="001B23C7" w:rsidRDefault="001B23C7" w:rsidP="001B23C7">
      <w:pPr>
        <w:shd w:val="clear" w:color="auto" w:fill="FFFFFF"/>
        <w:rPr>
          <w:rFonts w:ascii="Calibri" w:hAnsi="Calibri" w:cs="Calibri"/>
          <w:color w:val="000000"/>
          <w:sz w:val="28"/>
          <w:szCs w:val="28"/>
        </w:rPr>
      </w:pPr>
    </w:p>
    <w:p w14:paraId="2E56FB44" w14:textId="77777777" w:rsidR="001B23C7" w:rsidRDefault="001B23C7" w:rsidP="001B23C7">
      <w:pPr>
        <w:shd w:val="clear" w:color="auto" w:fill="FFFFFF"/>
        <w:rPr>
          <w:rFonts w:ascii="Calibri" w:hAnsi="Calibri" w:cs="Calibri"/>
          <w:i/>
          <w:iCs/>
          <w:color w:val="000000"/>
          <w:sz w:val="28"/>
          <w:szCs w:val="28"/>
        </w:rPr>
      </w:pPr>
      <w:r>
        <w:rPr>
          <w:rFonts w:ascii="Calibri" w:hAnsi="Calibri" w:cs="Calibri"/>
          <w:i/>
          <w:iCs/>
          <w:color w:val="000000"/>
          <w:sz w:val="28"/>
          <w:szCs w:val="28"/>
        </w:rPr>
        <w:t>For more information </w:t>
      </w:r>
    </w:p>
    <w:p w14:paraId="59F2199F" w14:textId="77777777" w:rsidR="001B23C7" w:rsidRDefault="001B23C7" w:rsidP="001B23C7">
      <w:pPr>
        <w:shd w:val="clear" w:color="auto" w:fill="FFFFFF"/>
        <w:rPr>
          <w:rFonts w:ascii="Calibri" w:hAnsi="Calibri" w:cs="Calibri"/>
          <w:i/>
          <w:iCs/>
          <w:color w:val="000000"/>
          <w:sz w:val="28"/>
          <w:szCs w:val="28"/>
        </w:rPr>
      </w:pPr>
      <w:r>
        <w:rPr>
          <w:rFonts w:ascii="Calibri" w:hAnsi="Calibri" w:cs="Calibri"/>
          <w:i/>
          <w:iCs/>
          <w:color w:val="000000"/>
          <w:sz w:val="28"/>
          <w:szCs w:val="28"/>
        </w:rPr>
        <w:t>visit: </w:t>
      </w:r>
      <w:hyperlink r:id="rId10" w:tgtFrame="_blank" w:history="1">
        <w:r>
          <w:rPr>
            <w:rStyle w:val="Hyperlink"/>
            <w:rFonts w:ascii="Calibri" w:hAnsi="Calibri" w:cs="Calibri"/>
            <w:i/>
            <w:iCs/>
            <w:sz w:val="28"/>
            <w:szCs w:val="28"/>
          </w:rPr>
          <w:t>http://www.collisionindustryfoundation.org</w:t>
        </w:r>
      </w:hyperlink>
    </w:p>
    <w:p w14:paraId="37CDD243" w14:textId="77777777" w:rsidR="001B23C7" w:rsidRDefault="001B23C7" w:rsidP="001B23C7">
      <w:pPr>
        <w:shd w:val="clear" w:color="auto" w:fill="FFFFFF"/>
        <w:rPr>
          <w:rFonts w:ascii="Calibri" w:hAnsi="Calibri" w:cs="Calibri"/>
          <w:i/>
          <w:iCs/>
          <w:color w:val="000000"/>
          <w:sz w:val="28"/>
          <w:szCs w:val="28"/>
        </w:rPr>
      </w:pPr>
      <w:r>
        <w:rPr>
          <w:rFonts w:ascii="Calibri" w:hAnsi="Calibri" w:cs="Calibri"/>
          <w:i/>
          <w:iCs/>
          <w:color w:val="000000"/>
          <w:sz w:val="28"/>
          <w:szCs w:val="28"/>
        </w:rPr>
        <w:t> </w:t>
      </w:r>
      <w:hyperlink r:id="rId11" w:tgtFrame="_blank" w:history="1">
        <w:r>
          <w:rPr>
            <w:rStyle w:val="Hyperlink"/>
            <w:rFonts w:ascii="Calibri" w:hAnsi="Calibri" w:cs="Calibri"/>
            <w:i/>
            <w:iCs/>
            <w:sz w:val="28"/>
            <w:szCs w:val="28"/>
          </w:rPr>
          <w:t>Like and Follow on Facebook</w:t>
        </w:r>
      </w:hyperlink>
      <w:r>
        <w:rPr>
          <w:rFonts w:ascii="Calibri" w:hAnsi="Calibri" w:cs="Calibri"/>
          <w:i/>
          <w:iCs/>
          <w:color w:val="000000"/>
          <w:sz w:val="28"/>
          <w:szCs w:val="28"/>
        </w:rPr>
        <w:t> and </w:t>
      </w:r>
      <w:hyperlink r:id="rId12" w:tgtFrame="_blank" w:history="1">
        <w:r>
          <w:rPr>
            <w:rStyle w:val="Hyperlink"/>
            <w:rFonts w:ascii="Calibri" w:hAnsi="Calibri" w:cs="Calibri"/>
            <w:i/>
            <w:iCs/>
            <w:sz w:val="28"/>
            <w:szCs w:val="28"/>
          </w:rPr>
          <w:t>LinkedIn</w:t>
        </w:r>
      </w:hyperlink>
    </w:p>
    <w:p w14:paraId="3CC7709B" w14:textId="77777777" w:rsidR="00BF3F06" w:rsidRPr="00EA58A0" w:rsidRDefault="00BF3F06" w:rsidP="00BF3F06">
      <w:pPr>
        <w:rPr>
          <w:rFonts w:asciiTheme="majorHAnsi" w:eastAsia="Times New Roman" w:hAnsiTheme="majorHAnsi" w:cstheme="majorHAnsi"/>
          <w:color w:val="000000"/>
        </w:rPr>
      </w:pPr>
    </w:p>
    <w:p w14:paraId="4A37B529" w14:textId="77777777" w:rsidR="00BF3F06" w:rsidRPr="00C952E7" w:rsidRDefault="00BF3F06" w:rsidP="00BF3F06">
      <w:pPr>
        <w:rPr>
          <w:rFonts w:ascii="Times New Roman" w:eastAsia="Times New Roman" w:hAnsi="Times New Roman" w:cs="Times New Roman"/>
        </w:rPr>
      </w:pPr>
    </w:p>
    <w:p w14:paraId="562DD157" w14:textId="77777777" w:rsidR="00BF3F06" w:rsidRDefault="00BF3F06" w:rsidP="00BF3F06">
      <w:pPr>
        <w:rPr>
          <w:rFonts w:ascii="Times New Roman" w:eastAsia="Times New Roman" w:hAnsi="Times New Roman" w:cs="Times New Roman"/>
          <w:i/>
          <w:iCs/>
        </w:rPr>
      </w:pPr>
      <w:r w:rsidRPr="00846367">
        <w:rPr>
          <w:rFonts w:ascii="Times New Roman" w:eastAsia="Times New Roman" w:hAnsi="Times New Roman" w:cs="Times New Roman"/>
          <w:b/>
          <w:bCs/>
          <w:i/>
          <w:iCs/>
        </w:rPr>
        <w:t>About CIF</w:t>
      </w:r>
      <w:r w:rsidRPr="00846367">
        <w:rPr>
          <w:rFonts w:ascii="Times New Roman" w:eastAsia="Times New Roman" w:hAnsi="Times New Roman" w:cs="Times New Roman"/>
          <w:i/>
          <w:iCs/>
        </w:rPr>
        <w:t>: The Collision Industry Foundation (CIF) is the 501(c)(3) charitable arm of the collision repair industry. We are dedicated to raising, managing, and donating funds to provide emergency relief to collision repair professionals who have been impacted by natural disasters or other catastrophic events. For more information</w:t>
      </w:r>
      <w:r>
        <w:rPr>
          <w:rFonts w:ascii="Times New Roman" w:eastAsia="Times New Roman" w:hAnsi="Times New Roman" w:cs="Times New Roman"/>
          <w:i/>
          <w:iCs/>
        </w:rPr>
        <w:t xml:space="preserve"> </w:t>
      </w:r>
      <w:r w:rsidRPr="00846367">
        <w:rPr>
          <w:rFonts w:ascii="Times New Roman" w:eastAsia="Times New Roman" w:hAnsi="Times New Roman" w:cs="Times New Roman"/>
          <w:i/>
          <w:iCs/>
        </w:rPr>
        <w:t>visit:</w:t>
      </w:r>
      <w:r>
        <w:rPr>
          <w:rFonts w:ascii="Times New Roman" w:eastAsia="Times New Roman" w:hAnsi="Times New Roman" w:cs="Times New Roman"/>
          <w:i/>
          <w:iCs/>
        </w:rPr>
        <w:t xml:space="preserve"> </w:t>
      </w:r>
    </w:p>
    <w:p w14:paraId="6EF82EE5" w14:textId="7B75D322" w:rsidR="007030AF" w:rsidRDefault="00B36EAE">
      <w:hyperlink r:id="rId13" w:history="1">
        <w:r w:rsidR="00BF3F06" w:rsidRPr="007636FD">
          <w:rPr>
            <w:rStyle w:val="Hyperlink"/>
            <w:rFonts w:ascii="Times New Roman" w:eastAsia="Times New Roman" w:hAnsi="Times New Roman" w:cs="Times New Roman"/>
            <w:i/>
            <w:iCs/>
            <w:sz w:val="28"/>
            <w:szCs w:val="28"/>
          </w:rPr>
          <w:t>http://www.collisionindustryfoundation.org</w:t>
        </w:r>
      </w:hyperlink>
      <w:bookmarkStart w:id="1" w:name="_GoBack"/>
      <w:bookmarkEnd w:id="0"/>
      <w:bookmarkEnd w:id="1"/>
    </w:p>
    <w:sectPr w:rsidR="007030AF" w:rsidSect="00E70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D7E5" w14:textId="77777777" w:rsidR="00B36EAE" w:rsidRDefault="00B36EAE" w:rsidP="00E6568F">
      <w:r>
        <w:separator/>
      </w:r>
    </w:p>
  </w:endnote>
  <w:endnote w:type="continuationSeparator" w:id="0">
    <w:p w14:paraId="19761888" w14:textId="77777777" w:rsidR="00B36EAE" w:rsidRDefault="00B36EAE" w:rsidP="00E6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FB83" w14:textId="77777777" w:rsidR="00B36EAE" w:rsidRDefault="00B36EAE" w:rsidP="00E6568F">
      <w:r>
        <w:separator/>
      </w:r>
    </w:p>
  </w:footnote>
  <w:footnote w:type="continuationSeparator" w:id="0">
    <w:p w14:paraId="21B95740" w14:textId="77777777" w:rsidR="00B36EAE" w:rsidRDefault="00B36EAE" w:rsidP="00E65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06"/>
    <w:rsid w:val="0004292C"/>
    <w:rsid w:val="001B23C7"/>
    <w:rsid w:val="0021018B"/>
    <w:rsid w:val="002D32F6"/>
    <w:rsid w:val="002E2F50"/>
    <w:rsid w:val="00357279"/>
    <w:rsid w:val="00365B3F"/>
    <w:rsid w:val="00393DF6"/>
    <w:rsid w:val="0039730E"/>
    <w:rsid w:val="003A60B0"/>
    <w:rsid w:val="00427CDA"/>
    <w:rsid w:val="00795ED5"/>
    <w:rsid w:val="007A0B69"/>
    <w:rsid w:val="00937E8C"/>
    <w:rsid w:val="009506D2"/>
    <w:rsid w:val="00AB2329"/>
    <w:rsid w:val="00B31110"/>
    <w:rsid w:val="00B36EAE"/>
    <w:rsid w:val="00BF3F06"/>
    <w:rsid w:val="00C2705C"/>
    <w:rsid w:val="00C86AAC"/>
    <w:rsid w:val="00CB02F4"/>
    <w:rsid w:val="00CE1F4D"/>
    <w:rsid w:val="00CE7F4D"/>
    <w:rsid w:val="00D24862"/>
    <w:rsid w:val="00D915CF"/>
    <w:rsid w:val="00DA1CD3"/>
    <w:rsid w:val="00DD0738"/>
    <w:rsid w:val="00E01BA7"/>
    <w:rsid w:val="00E6568F"/>
    <w:rsid w:val="00EA58A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6EA50"/>
  <w15:chartTrackingRefBased/>
  <w15:docId w15:val="{37D3529C-5064-4A51-BD10-8BABC33F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F0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F06"/>
    <w:rPr>
      <w:color w:val="0563C1" w:themeColor="hyperlink"/>
      <w:u w:val="single"/>
    </w:rPr>
  </w:style>
  <w:style w:type="character" w:styleId="Emphasis">
    <w:name w:val="Emphasis"/>
    <w:basedOn w:val="DefaultParagraphFont"/>
    <w:uiPriority w:val="20"/>
    <w:qFormat/>
    <w:rsid w:val="001B2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9125">
      <w:bodyDiv w:val="1"/>
      <w:marLeft w:val="0"/>
      <w:marRight w:val="0"/>
      <w:marTop w:val="0"/>
      <w:marBottom w:val="0"/>
      <w:divBdr>
        <w:top w:val="none" w:sz="0" w:space="0" w:color="auto"/>
        <w:left w:val="none" w:sz="0" w:space="0" w:color="auto"/>
        <w:bottom w:val="none" w:sz="0" w:space="0" w:color="auto"/>
        <w:right w:val="none" w:sz="0" w:space="0" w:color="auto"/>
      </w:divBdr>
    </w:div>
    <w:div w:id="1338966400">
      <w:bodyDiv w:val="1"/>
      <w:marLeft w:val="0"/>
      <w:marRight w:val="0"/>
      <w:marTop w:val="0"/>
      <w:marBottom w:val="0"/>
      <w:divBdr>
        <w:top w:val="none" w:sz="0" w:space="0" w:color="auto"/>
        <w:left w:val="none" w:sz="0" w:space="0" w:color="auto"/>
        <w:bottom w:val="none" w:sz="0" w:space="0" w:color="auto"/>
        <w:right w:val="none" w:sz="0" w:space="0" w:color="auto"/>
      </w:divBdr>
      <w:divsChild>
        <w:div w:id="1021976958">
          <w:marLeft w:val="0"/>
          <w:marRight w:val="0"/>
          <w:marTop w:val="0"/>
          <w:marBottom w:val="0"/>
          <w:divBdr>
            <w:top w:val="none" w:sz="0" w:space="0" w:color="auto"/>
            <w:left w:val="none" w:sz="0" w:space="0" w:color="auto"/>
            <w:bottom w:val="none" w:sz="0" w:space="0" w:color="auto"/>
            <w:right w:val="none" w:sz="0" w:space="0" w:color="auto"/>
          </w:divBdr>
        </w:div>
        <w:div w:id="478231">
          <w:marLeft w:val="0"/>
          <w:marRight w:val="0"/>
          <w:marTop w:val="0"/>
          <w:marBottom w:val="0"/>
          <w:divBdr>
            <w:top w:val="none" w:sz="0" w:space="0" w:color="auto"/>
            <w:left w:val="none" w:sz="0" w:space="0" w:color="auto"/>
            <w:bottom w:val="none" w:sz="0" w:space="0" w:color="auto"/>
            <w:right w:val="none" w:sz="0" w:space="0" w:color="auto"/>
          </w:divBdr>
        </w:div>
        <w:div w:id="672339648">
          <w:marLeft w:val="0"/>
          <w:marRight w:val="0"/>
          <w:marTop w:val="0"/>
          <w:marBottom w:val="0"/>
          <w:divBdr>
            <w:top w:val="none" w:sz="0" w:space="0" w:color="auto"/>
            <w:left w:val="none" w:sz="0" w:space="0" w:color="auto"/>
            <w:bottom w:val="none" w:sz="0" w:space="0" w:color="auto"/>
            <w:right w:val="none" w:sz="0" w:space="0" w:color="auto"/>
          </w:divBdr>
        </w:div>
        <w:div w:id="1365206699">
          <w:marLeft w:val="0"/>
          <w:marRight w:val="0"/>
          <w:marTop w:val="0"/>
          <w:marBottom w:val="0"/>
          <w:divBdr>
            <w:top w:val="none" w:sz="0" w:space="0" w:color="auto"/>
            <w:left w:val="none" w:sz="0" w:space="0" w:color="auto"/>
            <w:bottom w:val="none" w:sz="0" w:space="0" w:color="auto"/>
            <w:right w:val="none" w:sz="0" w:space="0" w:color="auto"/>
          </w:divBdr>
        </w:div>
        <w:div w:id="1662156639">
          <w:marLeft w:val="0"/>
          <w:marRight w:val="0"/>
          <w:marTop w:val="0"/>
          <w:marBottom w:val="0"/>
          <w:divBdr>
            <w:top w:val="none" w:sz="0" w:space="0" w:color="auto"/>
            <w:left w:val="none" w:sz="0" w:space="0" w:color="auto"/>
            <w:bottom w:val="none" w:sz="0" w:space="0" w:color="auto"/>
            <w:right w:val="none" w:sz="0" w:space="0" w:color="auto"/>
          </w:divBdr>
        </w:div>
        <w:div w:id="548611544">
          <w:marLeft w:val="0"/>
          <w:marRight w:val="0"/>
          <w:marTop w:val="0"/>
          <w:marBottom w:val="0"/>
          <w:divBdr>
            <w:top w:val="none" w:sz="0" w:space="0" w:color="auto"/>
            <w:left w:val="none" w:sz="0" w:space="0" w:color="auto"/>
            <w:bottom w:val="none" w:sz="0" w:space="0" w:color="auto"/>
            <w:right w:val="none" w:sz="0" w:space="0" w:color="auto"/>
          </w:divBdr>
        </w:div>
        <w:div w:id="1643535719">
          <w:marLeft w:val="0"/>
          <w:marRight w:val="0"/>
          <w:marTop w:val="0"/>
          <w:marBottom w:val="0"/>
          <w:divBdr>
            <w:top w:val="none" w:sz="0" w:space="0" w:color="auto"/>
            <w:left w:val="none" w:sz="0" w:space="0" w:color="auto"/>
            <w:bottom w:val="none" w:sz="0" w:space="0" w:color="auto"/>
            <w:right w:val="none" w:sz="0" w:space="0" w:color="auto"/>
          </w:divBdr>
        </w:div>
        <w:div w:id="1461262361">
          <w:marLeft w:val="0"/>
          <w:marRight w:val="0"/>
          <w:marTop w:val="0"/>
          <w:marBottom w:val="0"/>
          <w:divBdr>
            <w:top w:val="none" w:sz="0" w:space="0" w:color="auto"/>
            <w:left w:val="none" w:sz="0" w:space="0" w:color="auto"/>
            <w:bottom w:val="none" w:sz="0" w:space="0" w:color="auto"/>
            <w:right w:val="none" w:sz="0" w:space="0" w:color="auto"/>
          </w:divBdr>
        </w:div>
        <w:div w:id="1975207720">
          <w:marLeft w:val="0"/>
          <w:marRight w:val="0"/>
          <w:marTop w:val="0"/>
          <w:marBottom w:val="0"/>
          <w:divBdr>
            <w:top w:val="none" w:sz="0" w:space="0" w:color="auto"/>
            <w:left w:val="none" w:sz="0" w:space="0" w:color="auto"/>
            <w:bottom w:val="none" w:sz="0" w:space="0" w:color="auto"/>
            <w:right w:val="none" w:sz="0" w:space="0" w:color="auto"/>
          </w:divBdr>
          <w:divsChild>
            <w:div w:id="281769232">
              <w:marLeft w:val="0"/>
              <w:marRight w:val="0"/>
              <w:marTop w:val="0"/>
              <w:marBottom w:val="0"/>
              <w:divBdr>
                <w:top w:val="none" w:sz="0" w:space="0" w:color="auto"/>
                <w:left w:val="none" w:sz="0" w:space="0" w:color="auto"/>
                <w:bottom w:val="none" w:sz="0" w:space="0" w:color="auto"/>
                <w:right w:val="none" w:sz="0" w:space="0" w:color="auto"/>
              </w:divBdr>
            </w:div>
            <w:div w:id="283922290">
              <w:marLeft w:val="0"/>
              <w:marRight w:val="0"/>
              <w:marTop w:val="0"/>
              <w:marBottom w:val="0"/>
              <w:divBdr>
                <w:top w:val="none" w:sz="0" w:space="0" w:color="auto"/>
                <w:left w:val="none" w:sz="0" w:space="0" w:color="auto"/>
                <w:bottom w:val="none" w:sz="0" w:space="0" w:color="auto"/>
                <w:right w:val="none" w:sz="0" w:space="0" w:color="auto"/>
              </w:divBdr>
            </w:div>
          </w:divsChild>
        </w:div>
        <w:div w:id="1566064353">
          <w:marLeft w:val="0"/>
          <w:marRight w:val="0"/>
          <w:marTop w:val="0"/>
          <w:marBottom w:val="0"/>
          <w:divBdr>
            <w:top w:val="none" w:sz="0" w:space="0" w:color="auto"/>
            <w:left w:val="none" w:sz="0" w:space="0" w:color="auto"/>
            <w:bottom w:val="none" w:sz="0" w:space="0" w:color="auto"/>
            <w:right w:val="none" w:sz="0" w:space="0" w:color="auto"/>
          </w:divBdr>
        </w:div>
        <w:div w:id="1620799358">
          <w:marLeft w:val="0"/>
          <w:marRight w:val="0"/>
          <w:marTop w:val="0"/>
          <w:marBottom w:val="0"/>
          <w:divBdr>
            <w:top w:val="none" w:sz="0" w:space="0" w:color="auto"/>
            <w:left w:val="none" w:sz="0" w:space="0" w:color="auto"/>
            <w:bottom w:val="none" w:sz="0" w:space="0" w:color="auto"/>
            <w:right w:val="none" w:sz="0" w:space="0" w:color="auto"/>
          </w:divBdr>
        </w:div>
        <w:div w:id="1519855387">
          <w:marLeft w:val="0"/>
          <w:marRight w:val="0"/>
          <w:marTop w:val="0"/>
          <w:marBottom w:val="0"/>
          <w:divBdr>
            <w:top w:val="none" w:sz="0" w:space="0" w:color="auto"/>
            <w:left w:val="none" w:sz="0" w:space="0" w:color="auto"/>
            <w:bottom w:val="none" w:sz="0" w:space="0" w:color="auto"/>
            <w:right w:val="none" w:sz="0" w:space="0" w:color="auto"/>
          </w:divBdr>
        </w:div>
      </w:divsChild>
    </w:div>
    <w:div w:id="135465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lisionindustryfoundation.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company/1540695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llisionIndustryFound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llisionindustryfoundation.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43F37A8582EC49ACAF04779F8012CD" ma:contentTypeVersion="11" ma:contentTypeDescription="Create a new document." ma:contentTypeScope="" ma:versionID="3ff7b34e4edef85acf912973808da875">
  <xsd:schema xmlns:xsd="http://www.w3.org/2001/XMLSchema" xmlns:xs="http://www.w3.org/2001/XMLSchema" xmlns:p="http://schemas.microsoft.com/office/2006/metadata/properties" xmlns:ns3="576f0502-b118-45e9-8641-35b431bc60fd" xmlns:ns4="b739cf27-8584-41df-9a09-85b634f094f1" targetNamespace="http://schemas.microsoft.com/office/2006/metadata/properties" ma:root="true" ma:fieldsID="802dfa0f4b3f006bbc62add191ee5fa7" ns3:_="" ns4:_="">
    <xsd:import namespace="576f0502-b118-45e9-8641-35b431bc60fd"/>
    <xsd:import namespace="b739cf27-8584-41df-9a09-85b634f094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0502-b118-45e9-8641-35b431bc60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9cf27-8584-41df-9a09-85b634f094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07395-EA86-43E9-A187-24DEDB51F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46F19-CCD6-466F-8C32-D0D08983986A}">
  <ds:schemaRefs>
    <ds:schemaRef ds:uri="http://schemas.microsoft.com/sharepoint/v3/contenttype/forms"/>
  </ds:schemaRefs>
</ds:datastoreItem>
</file>

<file path=customXml/itemProps3.xml><?xml version="1.0" encoding="utf-8"?>
<ds:datastoreItem xmlns:ds="http://schemas.openxmlformats.org/officeDocument/2006/customXml" ds:itemID="{BFDF8136-DA93-4876-9044-08AAA725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f0502-b118-45e9-8641-35b431bc60fd"/>
    <ds:schemaRef ds:uri="b739cf27-8584-41df-9a09-85b634f0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Schroeder</dc:creator>
  <cp:keywords/>
  <dc:description/>
  <cp:lastModifiedBy>Jordan Dorn</cp:lastModifiedBy>
  <cp:revision>6</cp:revision>
  <cp:lastPrinted>2019-11-19T20:42:00Z</cp:lastPrinted>
  <dcterms:created xsi:type="dcterms:W3CDTF">2020-02-17T14:21:00Z</dcterms:created>
  <dcterms:modified xsi:type="dcterms:W3CDTF">2020-02-20T13:53:00Z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0x010100AC43F37A8582EC49ACAF04779F8012CD</vt:lpwstr>
  </property>
</Properties>
</file>